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B76E" w14:textId="7865FDDE" w:rsidR="00AA20FC" w:rsidRDefault="00AA20FC">
      <w:pPr>
        <w:pStyle w:val="a3"/>
        <w:rPr>
          <w:lang w:eastAsia="ko-KR"/>
        </w:rPr>
      </w:pPr>
    </w:p>
    <w:p w14:paraId="6A20BA05" w14:textId="77777777" w:rsidR="00AA20FC" w:rsidRDefault="00AA20FC">
      <w:pPr>
        <w:pStyle w:val="a3"/>
      </w:pPr>
    </w:p>
    <w:p w14:paraId="048D4177" w14:textId="77777777" w:rsidR="00AA20FC" w:rsidRDefault="00AA20FC">
      <w:pPr>
        <w:pStyle w:val="a3"/>
      </w:pPr>
    </w:p>
    <w:tbl>
      <w:tblPr>
        <w:tblOverlap w:val="never"/>
        <w:tblW w:w="7598" w:type="dxa"/>
        <w:jc w:val="righ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598"/>
      </w:tblGrid>
      <w:tr w:rsidR="00AA20FC" w14:paraId="564939F6" w14:textId="77777777" w:rsidTr="000F6BB1">
        <w:trPr>
          <w:trHeight w:val="1785"/>
          <w:jc w:val="right"/>
        </w:trPr>
        <w:tc>
          <w:tcPr>
            <w:tcW w:w="7598" w:type="dxa"/>
            <w:tcBorders>
              <w:top w:val="thickThinMediumGap" w:sz="8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shd w:val="clear" w:color="auto" w:fill="CCCCCC"/>
            <w:vAlign w:val="center"/>
          </w:tcPr>
          <w:p w14:paraId="3A151812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HY견고딕" w:eastAsia="HY견고딕"/>
                <w:b/>
                <w:sz w:val="54"/>
              </w:rPr>
              <w:t>잔디뗏장 품질인증 제도</w:t>
            </w:r>
          </w:p>
        </w:tc>
      </w:tr>
    </w:tbl>
    <w:p w14:paraId="524180E3" w14:textId="77777777" w:rsidR="00AA20FC" w:rsidRDefault="00AA20FC">
      <w:pPr>
        <w:pStyle w:val="a3"/>
      </w:pPr>
    </w:p>
    <w:p w14:paraId="35FA5B3C" w14:textId="77777777" w:rsidR="00AA20FC" w:rsidRDefault="00AA20FC">
      <w:pPr>
        <w:pStyle w:val="a3"/>
      </w:pPr>
    </w:p>
    <w:p w14:paraId="608ACD4F" w14:textId="77777777" w:rsidR="00AA20FC" w:rsidRDefault="00AA20FC">
      <w:pPr>
        <w:pStyle w:val="a3"/>
      </w:pPr>
    </w:p>
    <w:p w14:paraId="47F33899" w14:textId="77777777" w:rsidR="00AA20FC" w:rsidRDefault="00AA20FC">
      <w:pPr>
        <w:pStyle w:val="a3"/>
      </w:pPr>
    </w:p>
    <w:p w14:paraId="58CF2ACF" w14:textId="77777777" w:rsidR="00AA20FC" w:rsidRDefault="00AA20FC">
      <w:pPr>
        <w:pStyle w:val="a3"/>
      </w:pPr>
    </w:p>
    <w:p w14:paraId="2A1149F6" w14:textId="77777777" w:rsidR="00AA20FC" w:rsidRDefault="00AA20FC">
      <w:pPr>
        <w:pStyle w:val="a3"/>
      </w:pPr>
    </w:p>
    <w:p w14:paraId="770946DD" w14:textId="77777777" w:rsidR="00AA20FC" w:rsidRDefault="008027D1">
      <w:pPr>
        <w:pStyle w:val="a3"/>
        <w:wordWrap/>
        <w:jc w:val="center"/>
      </w:pPr>
      <w:r>
        <w:rPr>
          <w:rFonts w:ascii="HY견고딕"/>
          <w:b/>
          <w:sz w:val="38"/>
        </w:rPr>
        <w:t xml:space="preserve">2009. 8. </w:t>
      </w:r>
      <w:r>
        <w:rPr>
          <w:noProof/>
        </w:rPr>
        <w:drawing>
          <wp:anchor distT="0" distB="0" distL="0" distR="0" simplePos="0" relativeHeight="2" behindDoc="0" locked="0" layoutInCell="1" allowOverlap="1" wp14:anchorId="34E9398A" wp14:editId="72514450">
            <wp:simplePos x="0" y="0"/>
            <wp:positionH relativeFrom="column">
              <wp:posOffset>1040765</wp:posOffset>
            </wp:positionH>
            <wp:positionV relativeFrom="paragraph">
              <wp:posOffset>3213862</wp:posOffset>
            </wp:positionV>
            <wp:extent cx="3105150" cy="557276"/>
            <wp:effectExtent l="0" t="0" r="0" b="0"/>
            <wp:wrapTopAndBottom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var/folders/y2/pn4q4f4n62s_tpfz9hs7wlvc0000gn/T//Hnc/BinData/EMB0000cab13f4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55727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30A4BF9C" w14:textId="77777777" w:rsidR="00AA20FC" w:rsidRDefault="00AA20FC">
      <w:pPr>
        <w:pStyle w:val="a3"/>
        <w:wordWrap/>
        <w:jc w:val="center"/>
        <w:rPr>
          <w:rFonts w:ascii="HY견고딕" w:eastAsia="HY견고딕"/>
          <w:sz w:val="24"/>
        </w:rPr>
      </w:pPr>
    </w:p>
    <w:p w14:paraId="3B578024" w14:textId="77777777" w:rsidR="00AA20FC" w:rsidRDefault="00AA20FC">
      <w:pPr>
        <w:pStyle w:val="a3"/>
        <w:wordWrap/>
        <w:jc w:val="center"/>
        <w:rPr>
          <w:rFonts w:ascii="HY견고딕" w:eastAsia="HY견고딕"/>
          <w:sz w:val="24"/>
        </w:rPr>
      </w:pPr>
    </w:p>
    <w:p w14:paraId="26DBAEF6" w14:textId="77777777" w:rsidR="00AA20FC" w:rsidRDefault="00AA20FC">
      <w:pPr>
        <w:pStyle w:val="a3"/>
        <w:wordWrap/>
        <w:jc w:val="center"/>
        <w:rPr>
          <w:rFonts w:ascii="HY견고딕" w:eastAsia="HY견고딕"/>
          <w:sz w:val="24"/>
        </w:rPr>
      </w:pPr>
    </w:p>
    <w:p w14:paraId="54D3CA97" w14:textId="77777777" w:rsidR="00AA20FC" w:rsidRDefault="00AA20FC">
      <w:pPr>
        <w:pStyle w:val="a3"/>
        <w:wordWrap/>
        <w:jc w:val="center"/>
        <w:rPr>
          <w:rFonts w:ascii="HY견고딕" w:eastAsia="HY견고딕"/>
          <w:sz w:val="24"/>
        </w:rPr>
      </w:pPr>
    </w:p>
    <w:p w14:paraId="5C0FD7AC" w14:textId="77777777" w:rsidR="00AA20FC" w:rsidRDefault="00AA20FC">
      <w:pPr>
        <w:pStyle w:val="a3"/>
        <w:wordWrap/>
        <w:jc w:val="center"/>
        <w:rPr>
          <w:rFonts w:ascii="HY견고딕" w:eastAsia="HY견고딕"/>
          <w:sz w:val="24"/>
        </w:rPr>
      </w:pPr>
    </w:p>
    <w:p w14:paraId="66D1D300" w14:textId="77777777" w:rsidR="00AA20FC" w:rsidRDefault="00AA20FC">
      <w:pPr>
        <w:pStyle w:val="a3"/>
        <w:wordWrap/>
        <w:jc w:val="center"/>
        <w:rPr>
          <w:rFonts w:ascii="HY견고딕" w:eastAsia="HY견고딕"/>
          <w:sz w:val="24"/>
        </w:rPr>
      </w:pPr>
    </w:p>
    <w:p w14:paraId="1A9887F6" w14:textId="77777777" w:rsidR="00AA20FC" w:rsidRDefault="00AA20FC">
      <w:pPr>
        <w:pStyle w:val="a3"/>
        <w:wordWrap/>
        <w:jc w:val="center"/>
        <w:rPr>
          <w:rFonts w:ascii="HY견고딕" w:eastAsia="HY견고딕"/>
          <w:sz w:val="24"/>
        </w:rPr>
      </w:pPr>
    </w:p>
    <w:p w14:paraId="68A49D7D" w14:textId="77777777" w:rsidR="00AA20FC" w:rsidRDefault="00AA20FC">
      <w:pPr>
        <w:pStyle w:val="a3"/>
        <w:wordWrap/>
        <w:jc w:val="center"/>
        <w:rPr>
          <w:rFonts w:ascii="HY견고딕" w:eastAsia="HY견고딕"/>
          <w:sz w:val="24"/>
        </w:rPr>
      </w:pPr>
    </w:p>
    <w:p w14:paraId="0E3ABC4C" w14:textId="77777777" w:rsidR="00AA20FC" w:rsidRDefault="008027D1">
      <w:pPr>
        <w:pStyle w:val="a3"/>
        <w:numPr>
          <w:ilvl w:val="0"/>
          <w:numId w:val="1"/>
        </w:numPr>
        <w:ind w:left="336" w:hanging="336"/>
      </w:pPr>
      <w:r>
        <w:rPr>
          <w:rFonts w:eastAsia="한양신명조"/>
          <w:b/>
          <w:sz w:val="28"/>
        </w:rPr>
        <w:lastRenderedPageBreak/>
        <w:t>도입배경</w:t>
      </w:r>
    </w:p>
    <w:p w14:paraId="023DF450" w14:textId="77777777" w:rsidR="00AA20FC" w:rsidRDefault="008027D1">
      <w:pPr>
        <w:pStyle w:val="a3"/>
      </w:pPr>
      <w:r>
        <w:rPr>
          <w:rFonts w:ascii="한양신명조"/>
          <w:sz w:val="24"/>
        </w:rPr>
        <w:t xml:space="preserve">  </w:t>
      </w:r>
      <w:r>
        <w:rPr>
          <w:rFonts w:ascii="한양신명조"/>
          <w:sz w:val="24"/>
        </w:rPr>
        <w:t>○</w:t>
      </w:r>
      <w:r>
        <w:rPr>
          <w:rFonts w:ascii="한양신명조" w:eastAsia="한양신명조"/>
          <w:sz w:val="24"/>
        </w:rPr>
        <w:t xml:space="preserve"> 잔디는 미적인 기능 이외에 토사유출 방지, 소음방지, 공해방지 등의 기능적인 면까지 제공하고 있어 잔디 재배 및 이용의 확대는 선진화와 더불어 병행하여야 할 중요한 과제임.</w:t>
      </w:r>
    </w:p>
    <w:p w14:paraId="2A131786" w14:textId="77777777" w:rsidR="00AA20FC" w:rsidRPr="000F6BB1" w:rsidRDefault="00AA20FC">
      <w:pPr>
        <w:pStyle w:val="a3"/>
        <w:rPr>
          <w:rFonts w:ascii="한양신명조" w:eastAsia="한양신명조"/>
          <w:sz w:val="16"/>
          <w:szCs w:val="16"/>
        </w:rPr>
      </w:pPr>
    </w:p>
    <w:p w14:paraId="397A31D8" w14:textId="77777777" w:rsidR="00AA20FC" w:rsidRDefault="008027D1">
      <w:pPr>
        <w:pStyle w:val="a3"/>
      </w:pPr>
      <w:r>
        <w:rPr>
          <w:rFonts w:ascii="한양신명조"/>
          <w:sz w:val="24"/>
        </w:rPr>
        <w:t xml:space="preserve"> </w:t>
      </w:r>
      <w:r>
        <w:rPr>
          <w:rFonts w:ascii="한양신명조"/>
          <w:sz w:val="24"/>
        </w:rPr>
        <w:t>○</w:t>
      </w:r>
      <w:r>
        <w:rPr>
          <w:rFonts w:ascii="한양신명조" w:eastAsia="한양신명조"/>
          <w:sz w:val="24"/>
        </w:rPr>
        <w:t xml:space="preserve"> 잔디산업은 공항, 공원, 운동장, 골프장 등 의 시설물 관련 시공, 관리, 운영 분야와 장비, 비료, 종자, 뗏장 생산 등의 제조 분야, 설계, 연구, 분석 등의 서비스 분야, 대학, 연구소 등의 연구 분야 등 다양한 분야로 분류되고 있으며, 이러한 잔디산업에서 잔디재배생산업은 1차산업으로 잔디산업의 시작점이라 할 수 있음.</w:t>
      </w:r>
    </w:p>
    <w:p w14:paraId="136FC1DA" w14:textId="77777777" w:rsidR="00AA20FC" w:rsidRPr="000F6BB1" w:rsidRDefault="00AA20FC">
      <w:pPr>
        <w:pStyle w:val="a3"/>
        <w:rPr>
          <w:rFonts w:ascii="한양신명조" w:eastAsia="한양신명조"/>
          <w:sz w:val="16"/>
          <w:szCs w:val="16"/>
        </w:rPr>
      </w:pPr>
    </w:p>
    <w:p w14:paraId="416C9320" w14:textId="77777777" w:rsidR="00AA20FC" w:rsidRDefault="008027D1">
      <w:pPr>
        <w:pStyle w:val="a3"/>
      </w:pPr>
      <w:r>
        <w:rPr>
          <w:rFonts w:ascii="한양신명조"/>
          <w:sz w:val="24"/>
        </w:rPr>
        <w:t xml:space="preserve"> </w:t>
      </w:r>
      <w:r>
        <w:rPr>
          <w:rFonts w:ascii="한양신명조"/>
          <w:sz w:val="24"/>
        </w:rPr>
        <w:t>○</w:t>
      </w:r>
      <w:r>
        <w:rPr>
          <w:rFonts w:ascii="한양신명조" w:eastAsia="한양신명조"/>
          <w:sz w:val="24"/>
        </w:rPr>
        <w:t xml:space="preserve"> 하지만, 국내에서 생산되고 있는 잔디뗏장의 규격과 품질이 일정하지 않아 잔디재배생산업이 성장하는데 큰 걸림돌이 되고 있으며, 특히 상토의 종류와 규격에 따라 구분되는 스포츠용 잔디와 일반 관상조경용 잔디에 대한 명확한 구분과 구체적인 품질기준을 제시하는 것이 급선무임.</w:t>
      </w:r>
    </w:p>
    <w:p w14:paraId="40BB1AB3" w14:textId="77777777" w:rsidR="00AA20FC" w:rsidRPr="000F6BB1" w:rsidRDefault="00AA20FC">
      <w:pPr>
        <w:pStyle w:val="a3"/>
        <w:rPr>
          <w:rFonts w:ascii="한양신명조" w:eastAsia="한양신명조"/>
          <w:sz w:val="16"/>
          <w:szCs w:val="16"/>
        </w:rPr>
      </w:pPr>
    </w:p>
    <w:p w14:paraId="64FC1593" w14:textId="77777777" w:rsidR="00AA20FC" w:rsidRDefault="008027D1">
      <w:pPr>
        <w:pStyle w:val="a3"/>
      </w:pPr>
      <w:r>
        <w:rPr>
          <w:rFonts w:ascii="한양신명조"/>
          <w:sz w:val="24"/>
        </w:rPr>
        <w:t xml:space="preserve"> </w:t>
      </w:r>
      <w:r>
        <w:rPr>
          <w:rFonts w:ascii="한양신명조"/>
          <w:sz w:val="24"/>
        </w:rPr>
        <w:t>○</w:t>
      </w:r>
      <w:r>
        <w:rPr>
          <w:rFonts w:ascii="한양신명조" w:eastAsia="한양신명조"/>
          <w:sz w:val="24"/>
        </w:rPr>
        <w:t xml:space="preserve"> 따라서 뗏장생산업의 발전에 반드시 필요한 규격화된 생산체계를 확립하기 위하여 2007년 안양에 위치한 삼성잔디환경연구소에 의뢰하여 잔디뗏장품질기준을 마련하고, 이를 바탕으로 잔디전문가들의 심의를 거쳐 품질인증제도 도입을 제안함.</w:t>
      </w:r>
    </w:p>
    <w:p w14:paraId="361964BD" w14:textId="77777777" w:rsidR="00AA20FC" w:rsidRDefault="00AA20FC">
      <w:pPr>
        <w:pStyle w:val="a3"/>
        <w:rPr>
          <w:rFonts w:ascii="한양신명조" w:eastAsia="한양신명조"/>
          <w:b/>
          <w:sz w:val="28"/>
        </w:rPr>
      </w:pPr>
    </w:p>
    <w:p w14:paraId="073A6CCC" w14:textId="77777777" w:rsidR="00AA20FC" w:rsidRDefault="008027D1">
      <w:pPr>
        <w:pStyle w:val="a3"/>
      </w:pPr>
      <w:r>
        <w:rPr>
          <w:rFonts w:ascii="한양신명조" w:eastAsia="한양신명조"/>
          <w:b/>
          <w:sz w:val="28"/>
        </w:rPr>
        <w:t>2. 도입목적</w:t>
      </w:r>
    </w:p>
    <w:p w14:paraId="34CF58C6" w14:textId="4C97D0FF" w:rsidR="00AA20FC" w:rsidRDefault="008027D1">
      <w:pPr>
        <w:pStyle w:val="a3"/>
      </w:pPr>
      <w:r>
        <w:rPr>
          <w:rFonts w:ascii="한양신명조"/>
          <w:sz w:val="24"/>
        </w:rPr>
        <w:t xml:space="preserve">  </w:t>
      </w:r>
      <w:r>
        <w:rPr>
          <w:rFonts w:ascii="한양신명조"/>
          <w:sz w:val="24"/>
        </w:rPr>
        <w:t>○</w:t>
      </w:r>
      <w:r>
        <w:rPr>
          <w:rFonts w:ascii="한양신명조" w:eastAsia="한양신명조"/>
          <w:sz w:val="24"/>
        </w:rPr>
        <w:t xml:space="preserve"> 골프장이나 국제규격의 운동장, 학교운동장 조성 등의 사용하고자 하는 잔디에 대한 공신력 있는 잔디품질평가를 통하여 생산자와 소비자 간의 상호신뢰구축</w:t>
      </w:r>
    </w:p>
    <w:p w14:paraId="7AD42F1C" w14:textId="77777777" w:rsidR="00AA20FC" w:rsidRDefault="008027D1">
      <w:pPr>
        <w:pStyle w:val="a3"/>
      </w:pPr>
      <w:r>
        <w:rPr>
          <w:rFonts w:ascii="한양신명조"/>
          <w:sz w:val="24"/>
        </w:rPr>
        <w:t xml:space="preserve"> </w:t>
      </w:r>
      <w:r>
        <w:rPr>
          <w:rFonts w:ascii="한양신명조"/>
          <w:sz w:val="24"/>
        </w:rPr>
        <w:t>○</w:t>
      </w:r>
      <w:r>
        <w:rPr>
          <w:rFonts w:ascii="한양신명조" w:eastAsia="한양신명조"/>
          <w:sz w:val="24"/>
        </w:rPr>
        <w:t xml:space="preserve"> 우수 품질 인증을 받기 위한 생산업체의 노력과 제품에 대한 합리적인 가격형성을 통하여 잔디뗏장의 품질향상과 잔디뗏장생산업의 발전 도모</w:t>
      </w:r>
    </w:p>
    <w:p w14:paraId="7B573FD5" w14:textId="77777777" w:rsidR="00AA20FC" w:rsidRDefault="008027D1">
      <w:pPr>
        <w:pStyle w:val="a3"/>
      </w:pPr>
      <w:r>
        <w:rPr>
          <w:rFonts w:ascii="한양신명조" w:eastAsia="한양신명조"/>
          <w:b/>
          <w:sz w:val="28"/>
        </w:rPr>
        <w:lastRenderedPageBreak/>
        <w:t>3. 잔디 품질인증 시스템 개요</w:t>
      </w:r>
    </w:p>
    <w:p w14:paraId="5D38D5EC" w14:textId="77777777" w:rsidR="00AA20FC" w:rsidRDefault="00AA20FC">
      <w:pPr>
        <w:pStyle w:val="a3"/>
        <w:rPr>
          <w:rFonts w:ascii="한양신명조" w:eastAsia="한양신명조"/>
          <w:b/>
          <w:sz w:val="28"/>
        </w:rPr>
      </w:pPr>
    </w:p>
    <w:tbl>
      <w:tblPr>
        <w:tblOverlap w:val="never"/>
        <w:tblW w:w="51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165"/>
      </w:tblGrid>
      <w:tr w:rsidR="00AA20FC" w14:paraId="7BF9CA45" w14:textId="77777777">
        <w:trPr>
          <w:trHeight w:val="850"/>
        </w:trPr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3AF33" w14:textId="77777777" w:rsidR="00AA20FC" w:rsidRDefault="008027D1">
            <w:pPr>
              <w:pStyle w:val="a3"/>
            </w:pPr>
            <w:r>
              <w:rPr>
                <w:rFonts w:ascii="한양신명조"/>
                <w:position w:val="-24"/>
                <w:sz w:val="24"/>
              </w:rPr>
              <w:t>①</w:t>
            </w:r>
            <w:r>
              <w:rPr>
                <w:rFonts w:ascii="한양신명조" w:eastAsia="한양신명조"/>
                <w:sz w:val="24"/>
              </w:rPr>
              <w:t xml:space="preserve">         뗏장 품질평가 의뢰</w:t>
            </w:r>
          </w:p>
          <w:p w14:paraId="39152A05" w14:textId="77777777" w:rsidR="00AA20FC" w:rsidRDefault="008027D1">
            <w:pPr>
              <w:pStyle w:val="a3"/>
            </w:pPr>
            <w:r>
              <w:rPr>
                <w:rFonts w:ascii="한양신명조" w:eastAsia="한양신명조"/>
                <w:sz w:val="24"/>
              </w:rPr>
              <w:t xml:space="preserve">           (생산자 및 수요처)</w:t>
            </w:r>
          </w:p>
        </w:tc>
      </w:tr>
    </w:tbl>
    <w:p w14:paraId="38D1ABB5" w14:textId="77777777" w:rsidR="00AA20FC" w:rsidRDefault="00AA20FC">
      <w:pPr>
        <w:pStyle w:val="a3"/>
      </w:pPr>
    </w:p>
    <w:tbl>
      <w:tblPr>
        <w:tblOverlap w:val="never"/>
        <w:tblW w:w="51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165"/>
      </w:tblGrid>
      <w:tr w:rsidR="00AA20FC" w14:paraId="427AE107" w14:textId="77777777">
        <w:trPr>
          <w:trHeight w:val="907"/>
        </w:trPr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B5154B" w14:textId="77777777" w:rsidR="00AA20FC" w:rsidRDefault="008027D1">
            <w:pPr>
              <w:pStyle w:val="a3"/>
            </w:pPr>
            <w:r>
              <w:rPr>
                <w:rFonts w:ascii="한양신명조"/>
                <w:position w:val="-24"/>
                <w:sz w:val="24"/>
              </w:rPr>
              <w:t>②</w:t>
            </w:r>
            <w:r>
              <w:rPr>
                <w:rFonts w:ascii="한양신명조" w:eastAsia="한양신명조"/>
                <w:sz w:val="24"/>
              </w:rPr>
              <w:t xml:space="preserve">            검사기관 평가</w:t>
            </w:r>
          </w:p>
          <w:p w14:paraId="63FED694" w14:textId="77777777" w:rsidR="00AA20FC" w:rsidRDefault="008027D1">
            <w:pPr>
              <w:pStyle w:val="a3"/>
            </w:pPr>
            <w:r>
              <w:rPr>
                <w:rFonts w:ascii="한양신명조" w:eastAsia="한양신명조"/>
                <w:sz w:val="24"/>
              </w:rPr>
              <w:t xml:space="preserve">   (잔디관련 연구소나 관련대학 연구실 등)</w:t>
            </w:r>
          </w:p>
        </w:tc>
      </w:tr>
    </w:tbl>
    <w:p w14:paraId="7F17ADA5" w14:textId="77777777" w:rsidR="00AA20FC" w:rsidRDefault="008027D1">
      <w:pPr>
        <w:pStyle w:val="a3"/>
      </w:pPr>
      <w:r>
        <w:rPr>
          <w:rFonts w:ascii="한양신명조"/>
          <w:b/>
          <w:sz w:val="28"/>
        </w:rPr>
        <w:t xml:space="preserve">                           </w:t>
      </w:r>
      <w:r>
        <w:rPr>
          <w:rFonts w:ascii="한양신명조"/>
          <w:b/>
          <w:sz w:val="28"/>
        </w:rPr>
        <w:t>▽</w:t>
      </w:r>
    </w:p>
    <w:tbl>
      <w:tblPr>
        <w:tblOverlap w:val="never"/>
        <w:tblW w:w="51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165"/>
      </w:tblGrid>
      <w:tr w:rsidR="00AA20FC" w14:paraId="66CFD9EA" w14:textId="77777777">
        <w:trPr>
          <w:trHeight w:val="879"/>
        </w:trPr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D868E" w14:textId="77777777" w:rsidR="00AA20FC" w:rsidRDefault="008027D1">
            <w:pPr>
              <w:pStyle w:val="a3"/>
            </w:pPr>
            <w:r>
              <w:rPr>
                <w:rFonts w:ascii="한양신명조"/>
                <w:sz w:val="24"/>
              </w:rPr>
              <w:t>③</w:t>
            </w:r>
            <w:r>
              <w:rPr>
                <w:rFonts w:ascii="한양신명조" w:eastAsia="한양신명조"/>
                <w:sz w:val="24"/>
              </w:rPr>
              <w:t xml:space="preserve">           품질평가서 제출</w:t>
            </w:r>
          </w:p>
        </w:tc>
      </w:tr>
    </w:tbl>
    <w:p w14:paraId="4EE7C82A" w14:textId="77777777" w:rsidR="00AA20FC" w:rsidRDefault="008027D1">
      <w:pPr>
        <w:pStyle w:val="a3"/>
      </w:pPr>
      <w:r>
        <w:rPr>
          <w:rFonts w:ascii="한양신명조"/>
          <w:b/>
          <w:sz w:val="28"/>
        </w:rPr>
        <w:t xml:space="preserve">                           </w:t>
      </w:r>
      <w:r>
        <w:rPr>
          <w:rFonts w:ascii="한양신명조"/>
          <w:b/>
          <w:sz w:val="28"/>
        </w:rPr>
        <w:t>▽</w:t>
      </w:r>
    </w:p>
    <w:p w14:paraId="2CF6CB26" w14:textId="77777777" w:rsidR="00AA20FC" w:rsidRDefault="008027D1">
      <w:pPr>
        <w:pStyle w:val="a3"/>
      </w:pPr>
      <w:r>
        <w:rPr>
          <w:rFonts w:ascii="한양신명조"/>
          <w:b/>
          <w:sz w:val="28"/>
        </w:rPr>
        <w:t xml:space="preserve">                           </w:t>
      </w:r>
      <w:r>
        <w:rPr>
          <w:rFonts w:ascii="한양신명조"/>
          <w:b/>
          <w:sz w:val="28"/>
        </w:rPr>
        <w:t>▽</w:t>
      </w:r>
    </w:p>
    <w:tbl>
      <w:tblPr>
        <w:tblOverlap w:val="never"/>
        <w:tblW w:w="51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165"/>
      </w:tblGrid>
      <w:tr w:rsidR="00AA20FC" w14:paraId="69159FD0" w14:textId="77777777">
        <w:trPr>
          <w:trHeight w:val="907"/>
        </w:trPr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DC4D1F" w14:textId="77777777" w:rsidR="00AA20FC" w:rsidRDefault="008027D1">
            <w:pPr>
              <w:pStyle w:val="a3"/>
            </w:pPr>
            <w:r>
              <w:rPr>
                <w:rFonts w:ascii="한양신명조"/>
                <w:position w:val="-24"/>
                <w:sz w:val="24"/>
              </w:rPr>
              <w:t>④</w:t>
            </w:r>
            <w:r>
              <w:rPr>
                <w:rFonts w:ascii="한양신명조" w:eastAsia="한양신명조"/>
                <w:sz w:val="24"/>
              </w:rPr>
              <w:t xml:space="preserve">       (사)한국잔디협회 인증 및</w:t>
            </w:r>
          </w:p>
          <w:p w14:paraId="28874959" w14:textId="77777777" w:rsidR="00AA20FC" w:rsidRDefault="008027D1">
            <w:pPr>
              <w:pStyle w:val="a3"/>
            </w:pPr>
            <w:r>
              <w:rPr>
                <w:rFonts w:ascii="한양신명조" w:eastAsia="한양신명조"/>
                <w:sz w:val="24"/>
              </w:rPr>
              <w:t xml:space="preserve">               인증서 발급</w:t>
            </w:r>
          </w:p>
        </w:tc>
      </w:tr>
    </w:tbl>
    <w:p w14:paraId="7DA0EF83" w14:textId="77777777" w:rsidR="00AA20FC" w:rsidRDefault="00AA20FC">
      <w:pPr>
        <w:pStyle w:val="a3"/>
      </w:pPr>
    </w:p>
    <w:p w14:paraId="22116595" w14:textId="77777777" w:rsidR="00AA20FC" w:rsidRDefault="008027D1">
      <w:pPr>
        <w:pStyle w:val="a3"/>
      </w:pPr>
      <w:r>
        <w:rPr>
          <w:rFonts w:ascii="한양신명조"/>
          <w:b/>
          <w:sz w:val="28"/>
        </w:rPr>
        <w:t xml:space="preserve">                           </w:t>
      </w:r>
      <w:r>
        <w:rPr>
          <w:rFonts w:ascii="한양신명조"/>
          <w:b/>
          <w:sz w:val="28"/>
        </w:rPr>
        <w:t>▽</w:t>
      </w:r>
    </w:p>
    <w:tbl>
      <w:tblPr>
        <w:tblOverlap w:val="never"/>
        <w:tblW w:w="51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165"/>
      </w:tblGrid>
      <w:tr w:rsidR="00AA20FC" w14:paraId="21622775" w14:textId="77777777">
        <w:trPr>
          <w:trHeight w:val="919"/>
        </w:trPr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72DBAD" w14:textId="77777777" w:rsidR="00AA20FC" w:rsidRDefault="008027D1">
            <w:pPr>
              <w:pStyle w:val="a3"/>
            </w:pPr>
            <w:r>
              <w:rPr>
                <w:sz w:val="24"/>
              </w:rPr>
              <w:t>⑤</w:t>
            </w:r>
            <w:r>
              <w:rPr>
                <w:rFonts w:ascii="한양신명조" w:eastAsia="한양신명조"/>
                <w:sz w:val="24"/>
              </w:rPr>
              <w:t xml:space="preserve">        잔디뗏장 품질인증서 제출</w:t>
            </w:r>
          </w:p>
        </w:tc>
      </w:tr>
    </w:tbl>
    <w:p w14:paraId="4D908267" w14:textId="77777777" w:rsidR="00AA20FC" w:rsidRDefault="00AA20FC">
      <w:pPr>
        <w:pStyle w:val="a3"/>
      </w:pPr>
    </w:p>
    <w:p w14:paraId="3BE78D86" w14:textId="77777777" w:rsidR="00AA20FC" w:rsidRDefault="00AA20FC">
      <w:pPr>
        <w:pStyle w:val="a3"/>
        <w:rPr>
          <w:rFonts w:ascii="한양신명조" w:eastAsia="한양신명조"/>
          <w:sz w:val="24"/>
        </w:rPr>
      </w:pPr>
    </w:p>
    <w:p w14:paraId="3D2D1AEE" w14:textId="77777777" w:rsidR="00AA20FC" w:rsidRDefault="008027D1">
      <w:pPr>
        <w:pStyle w:val="a3"/>
      </w:pPr>
      <w:r>
        <w:rPr>
          <w:rFonts w:ascii="한양신명조" w:eastAsia="한양신명조"/>
          <w:sz w:val="24"/>
        </w:rPr>
        <w:t xml:space="preserve">                       그림 1. 인증 시스템</w:t>
      </w:r>
    </w:p>
    <w:p w14:paraId="066F00B8" w14:textId="77777777" w:rsidR="00AA20FC" w:rsidRDefault="00AA20FC">
      <w:pPr>
        <w:pStyle w:val="a3"/>
        <w:rPr>
          <w:rFonts w:ascii="한양신명조" w:eastAsia="한양신명조"/>
          <w:sz w:val="24"/>
        </w:rPr>
      </w:pPr>
    </w:p>
    <w:p w14:paraId="0EAABF4B" w14:textId="77777777" w:rsidR="00AA20FC" w:rsidRDefault="008027D1">
      <w:pPr>
        <w:pStyle w:val="a3"/>
      </w:pPr>
      <w:r>
        <w:rPr>
          <w:rFonts w:ascii="한양신명조" w:eastAsia="한양신명조"/>
          <w:sz w:val="24"/>
        </w:rPr>
        <w:lastRenderedPageBreak/>
        <w:t>가. 뗏장 품질평가 의뢰</w:t>
      </w:r>
    </w:p>
    <w:p w14:paraId="5054EEDF" w14:textId="77777777" w:rsidR="000F6BB1" w:rsidRDefault="008027D1">
      <w:pPr>
        <w:pStyle w:val="a3"/>
        <w:rPr>
          <w:rFonts w:ascii="한양신명조" w:eastAsia="한양신명조"/>
          <w:sz w:val="24"/>
        </w:rPr>
      </w:pPr>
      <w:r>
        <w:rPr>
          <w:rFonts w:ascii="한양신명조"/>
          <w:sz w:val="24"/>
        </w:rPr>
        <w:t xml:space="preserve">   </w:t>
      </w:r>
      <w:r>
        <w:rPr>
          <w:rFonts w:ascii="한양신명조" w:eastAsia="한양신명조"/>
          <w:sz w:val="24"/>
        </w:rPr>
        <w:t xml:space="preserve">   잔디 생산자는 수요자로부터 뗏장품질평가인증을 요구받으면 </w:t>
      </w:r>
    </w:p>
    <w:p w14:paraId="13D5BA29" w14:textId="05EB88F2" w:rsidR="00AA20FC" w:rsidRDefault="008027D1" w:rsidP="000F6BB1">
      <w:pPr>
        <w:pStyle w:val="a3"/>
        <w:ind w:firstLineChars="300" w:firstLine="720"/>
      </w:pPr>
      <w:r>
        <w:rPr>
          <w:rFonts w:ascii="한양신명조" w:eastAsia="한양신명조"/>
          <w:sz w:val="24"/>
        </w:rPr>
        <w:t>협회에 신청을 하고, 협회는 협약된 품질검사기관에 평가 의뢰</w:t>
      </w:r>
    </w:p>
    <w:p w14:paraId="5F5B593C" w14:textId="77777777" w:rsidR="00AA20FC" w:rsidRDefault="00AA20FC">
      <w:pPr>
        <w:pStyle w:val="a3"/>
        <w:rPr>
          <w:rFonts w:ascii="한양신명조" w:eastAsia="한양신명조"/>
          <w:b/>
          <w:sz w:val="28"/>
        </w:rPr>
      </w:pPr>
    </w:p>
    <w:p w14:paraId="4E7B401E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>나. 검사기관 평가</w:t>
      </w:r>
    </w:p>
    <w:p w14:paraId="476BF53B" w14:textId="221D5042" w:rsidR="000F6BB1" w:rsidRDefault="008027D1">
      <w:pPr>
        <w:pStyle w:val="a3"/>
        <w:wordWrap/>
        <w:jc w:val="left"/>
        <w:rPr>
          <w:rFonts w:ascii="한양신명조" w:eastAsia="한양신명조"/>
          <w:sz w:val="24"/>
        </w:rPr>
      </w:pPr>
      <w:r>
        <w:rPr>
          <w:rFonts w:ascii="한양신명조"/>
          <w:b/>
          <w:sz w:val="24"/>
        </w:rPr>
        <w:t xml:space="preserve">    </w:t>
      </w:r>
      <w:r>
        <w:rPr>
          <w:rFonts w:ascii="한양신명조" w:eastAsia="한양신명조"/>
          <w:sz w:val="24"/>
        </w:rPr>
        <w:t>잔디 연구소나 대학 실험실 등 잔디관련 전문시설을 갖춘 검사기관은</w:t>
      </w:r>
    </w:p>
    <w:p w14:paraId="2B1410B6" w14:textId="18C28D40" w:rsidR="00AA20FC" w:rsidRDefault="008027D1" w:rsidP="000F6BB1">
      <w:pPr>
        <w:pStyle w:val="a3"/>
        <w:wordWrap/>
        <w:ind w:firstLineChars="50" w:firstLine="120"/>
        <w:jc w:val="left"/>
      </w:pPr>
      <w:r>
        <w:rPr>
          <w:rFonts w:ascii="한양신명조" w:eastAsia="한양신명조"/>
          <w:sz w:val="24"/>
        </w:rPr>
        <w:t xml:space="preserve"> </w:t>
      </w:r>
      <w:r w:rsidR="000F6BB1">
        <w:rPr>
          <w:rFonts w:ascii="한양신명조" w:eastAsia="한양신명조"/>
          <w:sz w:val="24"/>
        </w:rPr>
        <w:t xml:space="preserve">  </w:t>
      </w:r>
      <w:r>
        <w:rPr>
          <w:rFonts w:ascii="한양신명조" w:eastAsia="한양신명조"/>
          <w:sz w:val="24"/>
        </w:rPr>
        <w:t>의뢰 접수를 받으면  협회에서 제시한 세부기준에 따라 품질평가</w:t>
      </w:r>
      <w:r w:rsidR="000F6BB1">
        <w:rPr>
          <w:rFonts w:ascii="한양신명조" w:eastAsia="한양신명조" w:hint="eastAsia"/>
          <w:sz w:val="24"/>
          <w:lang w:eastAsia="ko-KR"/>
        </w:rPr>
        <w:t xml:space="preserve"> </w:t>
      </w:r>
      <w:r>
        <w:rPr>
          <w:rFonts w:ascii="한양신명조" w:eastAsia="한양신명조"/>
          <w:sz w:val="24"/>
        </w:rPr>
        <w:t>실시</w:t>
      </w:r>
    </w:p>
    <w:p w14:paraId="7FE0FC52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1) 1차로 의뢰인이 제시한 규격 (초종, 잔디토양, 예고, 뗏장두께 및</w:t>
      </w:r>
    </w:p>
    <w:p w14:paraId="753CC3C8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 인장강도 등)에 부합하는 뗏장인지 평가를 실시하며 2차 평가는 지</w:t>
      </w:r>
    </w:p>
    <w:p w14:paraId="44243723" w14:textId="7AB19A6D" w:rsidR="000F6BB1" w:rsidRDefault="008027D1">
      <w:pPr>
        <w:pStyle w:val="a3"/>
        <w:wordWrap/>
        <w:jc w:val="left"/>
        <w:rPr>
          <w:rFonts w:ascii="한양신명조" w:eastAsia="한양신명조"/>
          <w:sz w:val="24"/>
        </w:rPr>
      </w:pPr>
      <w:r>
        <w:rPr>
          <w:rFonts w:ascii="한양신명조" w:eastAsia="한양신명조"/>
          <w:sz w:val="24"/>
        </w:rPr>
        <w:t xml:space="preserve">       상부와 지하부의 생육상태와 잡초 및 병해충발생 유무를 판단하여</w:t>
      </w:r>
    </w:p>
    <w:p w14:paraId="372FC25F" w14:textId="6374E11B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 항목별로 5단계 평가 시행.</w:t>
      </w:r>
    </w:p>
    <w:p w14:paraId="4E789829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 예시)</w:t>
      </w:r>
      <w:r>
        <w:rPr>
          <w:rFonts w:ascii="한양신명조" w:eastAsia="한양신명조"/>
          <w:sz w:val="24"/>
        </w:rPr>
        <w:t>○○○</w:t>
      </w:r>
      <w:r>
        <w:rPr>
          <w:rFonts w:ascii="한양신명조" w:eastAsia="한양신명조"/>
          <w:sz w:val="24"/>
        </w:rPr>
        <w:t>학교운동장 조성공사 잔디납품규격</w:t>
      </w:r>
    </w:p>
    <w:tbl>
      <w:tblPr>
        <w:tblOverlap w:val="never"/>
        <w:tblW w:w="759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31"/>
        <w:gridCol w:w="3363"/>
        <w:gridCol w:w="2004"/>
      </w:tblGrid>
      <w:tr w:rsidR="00AA20FC" w14:paraId="737C3BD5" w14:textId="77777777">
        <w:trPr>
          <w:trHeight w:val="426"/>
        </w:trPr>
        <w:tc>
          <w:tcPr>
            <w:tcW w:w="2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72304B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항  목</w:t>
            </w:r>
          </w:p>
        </w:tc>
        <w:tc>
          <w:tcPr>
            <w:tcW w:w="3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B36717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내  용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86BFE3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비  고</w:t>
            </w:r>
          </w:p>
        </w:tc>
      </w:tr>
      <w:tr w:rsidR="00AA20FC" w14:paraId="12350EFE" w14:textId="77777777">
        <w:trPr>
          <w:trHeight w:val="426"/>
        </w:trPr>
        <w:tc>
          <w:tcPr>
            <w:tcW w:w="2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04874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초  종</w:t>
            </w:r>
          </w:p>
        </w:tc>
        <w:tc>
          <w:tcPr>
            <w:tcW w:w="3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B8372D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켄터키 블루그래스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297332" w14:textId="77777777" w:rsidR="00AA20FC" w:rsidRDefault="00AA20FC">
            <w:pPr>
              <w:pStyle w:val="a3"/>
              <w:wordWrap/>
              <w:jc w:val="center"/>
              <w:rPr>
                <w:rFonts w:ascii="한양신명조" w:eastAsia="한양신명조"/>
              </w:rPr>
            </w:pPr>
          </w:p>
        </w:tc>
      </w:tr>
      <w:tr w:rsidR="00AA20FC" w14:paraId="6C2D1E6A" w14:textId="77777777">
        <w:trPr>
          <w:trHeight w:val="426"/>
        </w:trPr>
        <w:tc>
          <w:tcPr>
            <w:tcW w:w="2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8CCEAA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eastAsia="한양신명조"/>
              </w:rPr>
              <w:t>잔디토양</w:t>
            </w:r>
          </w:p>
        </w:tc>
        <w:tc>
          <w:tcPr>
            <w:tcW w:w="3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E0FF8F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USGA 그린 지반 규격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90CCF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물리성, 화학성</w:t>
            </w:r>
          </w:p>
        </w:tc>
      </w:tr>
      <w:tr w:rsidR="00AA20FC" w14:paraId="164128E9" w14:textId="77777777">
        <w:trPr>
          <w:trHeight w:val="426"/>
        </w:trPr>
        <w:tc>
          <w:tcPr>
            <w:tcW w:w="2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F4B1B6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예  고</w:t>
            </w:r>
          </w:p>
        </w:tc>
        <w:tc>
          <w:tcPr>
            <w:tcW w:w="3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52477E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25mm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8D8556" w14:textId="77777777" w:rsidR="00AA20FC" w:rsidRDefault="00AA20FC">
            <w:pPr>
              <w:pStyle w:val="a3"/>
              <w:wordWrap/>
              <w:jc w:val="center"/>
              <w:rPr>
                <w:rFonts w:ascii="한양신명조" w:eastAsia="한양신명조"/>
              </w:rPr>
            </w:pPr>
          </w:p>
        </w:tc>
      </w:tr>
      <w:tr w:rsidR="00AA20FC" w14:paraId="0574BF39" w14:textId="77777777">
        <w:trPr>
          <w:trHeight w:val="426"/>
        </w:trPr>
        <w:tc>
          <w:tcPr>
            <w:tcW w:w="2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B1F13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eastAsia="한양신명조"/>
              </w:rPr>
              <w:t>뗏장두께</w:t>
            </w:r>
          </w:p>
        </w:tc>
        <w:tc>
          <w:tcPr>
            <w:tcW w:w="3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741116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20mm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C07C7E" w14:textId="77777777" w:rsidR="00AA20FC" w:rsidRDefault="00AA20FC">
            <w:pPr>
              <w:pStyle w:val="a3"/>
              <w:wordWrap/>
              <w:jc w:val="center"/>
              <w:rPr>
                <w:rFonts w:ascii="한양신명조" w:eastAsia="한양신명조"/>
              </w:rPr>
            </w:pPr>
          </w:p>
        </w:tc>
      </w:tr>
      <w:tr w:rsidR="00AA20FC" w14:paraId="24C0176B" w14:textId="77777777">
        <w:trPr>
          <w:trHeight w:val="426"/>
        </w:trPr>
        <w:tc>
          <w:tcPr>
            <w:tcW w:w="2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D8B230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eastAsia="한양신명조"/>
              </w:rPr>
              <w:t>인장강도</w:t>
            </w:r>
          </w:p>
        </w:tc>
        <w:tc>
          <w:tcPr>
            <w:tcW w:w="3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38DC64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4Kg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BB309" w14:textId="77777777" w:rsidR="00AA20FC" w:rsidRDefault="00AA20FC">
            <w:pPr>
              <w:pStyle w:val="a3"/>
              <w:wordWrap/>
              <w:jc w:val="center"/>
              <w:rPr>
                <w:rFonts w:ascii="한양신명조" w:eastAsia="한양신명조"/>
              </w:rPr>
            </w:pPr>
          </w:p>
        </w:tc>
      </w:tr>
    </w:tbl>
    <w:p w14:paraId="7963306A" w14:textId="77777777" w:rsidR="00AA20FC" w:rsidRDefault="008027D1">
      <w:pPr>
        <w:pStyle w:val="a3"/>
        <w:wordWrap/>
        <w:jc w:val="left"/>
      </w:pPr>
      <w:r>
        <w:rPr>
          <w:rFonts w:ascii="한양신명조"/>
          <w:sz w:val="24"/>
        </w:rPr>
        <w:t xml:space="preserve"> </w:t>
      </w:r>
    </w:p>
    <w:p w14:paraId="6D453F73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2) 품질 평가 항목 및 방법</w:t>
      </w:r>
    </w:p>
    <w:tbl>
      <w:tblPr>
        <w:tblOverlap w:val="never"/>
        <w:tblW w:w="759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58"/>
        <w:gridCol w:w="4305"/>
        <w:gridCol w:w="852"/>
        <w:gridCol w:w="683"/>
      </w:tblGrid>
      <w:tr w:rsidR="00AA20FC" w14:paraId="3EE0037C" w14:textId="77777777">
        <w:trPr>
          <w:trHeight w:val="388"/>
        </w:trPr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A0232E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항  목</w:t>
            </w:r>
          </w:p>
        </w:tc>
        <w:tc>
          <w:tcPr>
            <w:tcW w:w="4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724DB0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방  법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1B38B2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eastAsia="한양신명조"/>
              </w:rPr>
              <w:t>배점</w:t>
            </w: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5AE3BF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eastAsia="한양신명조"/>
              </w:rPr>
              <w:t>비고</w:t>
            </w:r>
          </w:p>
        </w:tc>
      </w:tr>
      <w:tr w:rsidR="00AA20FC" w14:paraId="372D1DA8" w14:textId="77777777">
        <w:trPr>
          <w:trHeight w:val="388"/>
        </w:trPr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F27182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eastAsia="한양신명조"/>
              </w:rPr>
              <w:t>지상부</w:t>
            </w:r>
          </w:p>
        </w:tc>
        <w:tc>
          <w:tcPr>
            <w:tcW w:w="4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F94A51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밀도 및 색상</w:t>
            </w:r>
            <w:r>
              <w:rPr>
                <w:rFonts w:ascii="한양신명조" w:eastAsia="한양신명조"/>
                <w:vertAlign w:val="superscript"/>
              </w:rPr>
              <w:t>주1</w:t>
            </w:r>
            <w:r>
              <w:rPr>
                <w:rFonts w:ascii="한양신명조" w:eastAsia="한양신명조"/>
              </w:rPr>
              <w:t>, 포복경발달상태 등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4C0D9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30</w:t>
            </w: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86F9E2" w14:textId="77777777" w:rsidR="00AA20FC" w:rsidRDefault="00AA20FC">
            <w:pPr>
              <w:pStyle w:val="a3"/>
              <w:wordWrap/>
              <w:jc w:val="center"/>
              <w:rPr>
                <w:rFonts w:ascii="한양신명조" w:eastAsia="한양신명조"/>
              </w:rPr>
            </w:pPr>
          </w:p>
        </w:tc>
      </w:tr>
      <w:tr w:rsidR="00AA20FC" w14:paraId="2A803B48" w14:textId="77777777">
        <w:trPr>
          <w:trHeight w:val="388"/>
        </w:trPr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D7859B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eastAsia="한양신명조"/>
              </w:rPr>
              <w:t>지하부</w:t>
            </w:r>
          </w:p>
        </w:tc>
        <w:tc>
          <w:tcPr>
            <w:tcW w:w="4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2D6166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뿌리 및 지하경발달상태, 대취상태</w:t>
            </w:r>
            <w:r>
              <w:rPr>
                <w:rFonts w:ascii="한양신명조" w:eastAsia="한양신명조"/>
                <w:vertAlign w:val="superscript"/>
              </w:rPr>
              <w:t>주2</w:t>
            </w:r>
            <w:r>
              <w:rPr>
                <w:rFonts w:eastAsia="한양신명조"/>
              </w:rPr>
              <w:t>등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E7AF1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30</w:t>
            </w: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BF572D" w14:textId="77777777" w:rsidR="00AA20FC" w:rsidRDefault="00AA20FC">
            <w:pPr>
              <w:pStyle w:val="a3"/>
              <w:wordWrap/>
              <w:jc w:val="center"/>
              <w:rPr>
                <w:rFonts w:ascii="한양신명조" w:eastAsia="한양신명조"/>
              </w:rPr>
            </w:pPr>
          </w:p>
        </w:tc>
      </w:tr>
      <w:tr w:rsidR="00AA20FC" w14:paraId="6166DDD6" w14:textId="77777777">
        <w:trPr>
          <w:trHeight w:val="388"/>
        </w:trPr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6EFC25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잡초 및 병해충</w:t>
            </w:r>
          </w:p>
        </w:tc>
        <w:tc>
          <w:tcPr>
            <w:tcW w:w="4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CBD9C2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달관조사로 유무 판정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6D9170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30</w:t>
            </w: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7144BD" w14:textId="77777777" w:rsidR="00AA20FC" w:rsidRDefault="00AA20FC">
            <w:pPr>
              <w:pStyle w:val="a3"/>
              <w:wordWrap/>
              <w:jc w:val="center"/>
              <w:rPr>
                <w:rFonts w:ascii="한양신명조" w:eastAsia="한양신명조"/>
              </w:rPr>
            </w:pPr>
          </w:p>
        </w:tc>
      </w:tr>
      <w:tr w:rsidR="00AA20FC" w14:paraId="64F28C5F" w14:textId="77777777">
        <w:trPr>
          <w:trHeight w:val="388"/>
        </w:trPr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5954C3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기  타</w:t>
            </w:r>
          </w:p>
        </w:tc>
        <w:tc>
          <w:tcPr>
            <w:tcW w:w="4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15A24A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균일성, 탄력성 등 참조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FFEED6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10</w:t>
            </w: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7A6E9F" w14:textId="77777777" w:rsidR="00AA20FC" w:rsidRDefault="00AA20FC">
            <w:pPr>
              <w:pStyle w:val="a3"/>
              <w:wordWrap/>
              <w:jc w:val="center"/>
              <w:rPr>
                <w:rFonts w:ascii="한양신명조" w:eastAsia="한양신명조"/>
              </w:rPr>
            </w:pPr>
          </w:p>
        </w:tc>
      </w:tr>
      <w:tr w:rsidR="00AA20FC" w14:paraId="53BA0909" w14:textId="77777777">
        <w:trPr>
          <w:trHeight w:val="389"/>
        </w:trPr>
        <w:tc>
          <w:tcPr>
            <w:tcW w:w="6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0004B5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총  점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C178AF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100</w:t>
            </w: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3F9EBF" w14:textId="77777777" w:rsidR="00AA20FC" w:rsidRDefault="00AA20FC">
            <w:pPr>
              <w:pStyle w:val="a3"/>
              <w:wordWrap/>
              <w:jc w:val="center"/>
              <w:rPr>
                <w:rFonts w:ascii="한양신명조" w:eastAsia="한양신명조"/>
              </w:rPr>
            </w:pPr>
          </w:p>
        </w:tc>
      </w:tr>
    </w:tbl>
    <w:p w14:paraId="029F22C5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lastRenderedPageBreak/>
        <w:t xml:space="preserve">       주1) 시기에 따른 생육상태 고려</w:t>
      </w:r>
    </w:p>
    <w:p w14:paraId="2E05A327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 주2) 대취두께 및 매트층 상태 고려</w:t>
      </w:r>
    </w:p>
    <w:p w14:paraId="1F1C2502" w14:textId="77777777" w:rsidR="00AA20FC" w:rsidRDefault="008027D1">
      <w:pPr>
        <w:pStyle w:val="a3"/>
        <w:wordWrap/>
        <w:jc w:val="left"/>
      </w:pPr>
      <w:r>
        <w:rPr>
          <w:rFonts w:ascii="한양신명조"/>
          <w:sz w:val="24"/>
        </w:rPr>
        <w:t xml:space="preserve">       </w:t>
      </w:r>
    </w:p>
    <w:p w14:paraId="15C486B6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3) 평가용 표본제출</w:t>
      </w:r>
    </w:p>
    <w:p w14:paraId="2F70A473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   품질인증을 신청한 잔디생산자는 20X40cm 크기의 뗏장  5장을</w:t>
      </w:r>
    </w:p>
    <w:p w14:paraId="0F618953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   (사)한국잔디협회에서 지정한 검사기관에  제출하며, 검사기관은</w:t>
      </w:r>
    </w:p>
    <w:p w14:paraId="2BDDFBD0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   각 표본을 사진촬영 후 전수조사 실시.</w:t>
      </w:r>
    </w:p>
    <w:p w14:paraId="7E12190D" w14:textId="77777777" w:rsidR="00AA20FC" w:rsidRDefault="008027D1">
      <w:pPr>
        <w:pStyle w:val="a3"/>
        <w:wordWrap/>
        <w:jc w:val="left"/>
      </w:pPr>
      <w:r>
        <w:rPr>
          <w:rFonts w:ascii="한양신명조"/>
          <w:sz w:val="24"/>
        </w:rPr>
        <w:t xml:space="preserve">          </w:t>
      </w:r>
      <w:r>
        <w:rPr>
          <w:rFonts w:ascii="한양신명조"/>
          <w:sz w:val="24"/>
        </w:rPr>
        <w:t>※</w:t>
      </w:r>
      <w:r>
        <w:rPr>
          <w:rFonts w:ascii="한양신명조" w:eastAsia="한양신명조"/>
          <w:sz w:val="24"/>
        </w:rPr>
        <w:t xml:space="preserve"> 검사기관</w:t>
      </w:r>
    </w:p>
    <w:p w14:paraId="1757F44C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      - 협회 산하 기술분과위원회에서  다음에 해당하는 기관 중에</w:t>
      </w:r>
    </w:p>
    <w:p w14:paraId="2443C2BB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        서 잔디관련 전문가 및 전문시설 보유상태를 고려하여 선정</w:t>
      </w:r>
    </w:p>
    <w:p w14:paraId="56923F79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           가. 국</w:t>
      </w:r>
      <w:r>
        <w:rPr>
          <w:rFonts w:ascii="한양신명조" w:eastAsia="한양신명조"/>
          <w:sz w:val="24"/>
        </w:rPr>
        <w:t>․</w:t>
      </w:r>
      <w:r>
        <w:rPr>
          <w:rFonts w:ascii="한양신명조" w:eastAsia="한양신명조"/>
          <w:sz w:val="24"/>
        </w:rPr>
        <w:t>공립시험연구기관 또는 검사기관</w:t>
      </w:r>
    </w:p>
    <w:p w14:paraId="4399DFFF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           나. 고등교육법에 의한 대학</w:t>
      </w:r>
    </w:p>
    <w:p w14:paraId="013307B7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           다. 기술개발촉진법에 의한 기업부설연구소</w:t>
      </w:r>
    </w:p>
    <w:p w14:paraId="1DBBB54C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           라. 기타 농림부청이 정하는 기관</w:t>
      </w:r>
    </w:p>
    <w:p w14:paraId="4526F8D4" w14:textId="77777777" w:rsidR="00AA20FC" w:rsidRDefault="00AA20FC">
      <w:pPr>
        <w:pStyle w:val="a3"/>
        <w:wordWrap/>
        <w:jc w:val="left"/>
        <w:rPr>
          <w:rFonts w:ascii="한양신명조" w:eastAsia="한양신명조"/>
          <w:sz w:val="24"/>
        </w:rPr>
      </w:pPr>
    </w:p>
    <w:p w14:paraId="0324C8A7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  4) 인증수수료  -  회당 50만원</w:t>
      </w:r>
    </w:p>
    <w:p w14:paraId="6B617ACA" w14:textId="77777777" w:rsidR="00AA20FC" w:rsidRDefault="00AA20FC">
      <w:pPr>
        <w:pStyle w:val="a3"/>
        <w:wordWrap/>
        <w:jc w:val="left"/>
        <w:rPr>
          <w:rFonts w:ascii="한양신명조" w:eastAsia="한양신명조"/>
          <w:sz w:val="24"/>
        </w:rPr>
      </w:pPr>
    </w:p>
    <w:p w14:paraId="15B099FC" w14:textId="77777777" w:rsidR="00AA20FC" w:rsidRDefault="008027D1">
      <w:pPr>
        <w:pStyle w:val="a3"/>
        <w:wordWrap/>
        <w:jc w:val="left"/>
      </w:pPr>
      <w:r>
        <w:rPr>
          <w:rFonts w:ascii="한양신명조"/>
          <w:sz w:val="24"/>
        </w:rPr>
        <w:t>∎</w:t>
      </w:r>
      <w:r>
        <w:rPr>
          <w:rFonts w:ascii="한양신명조" w:eastAsia="한양신명조"/>
          <w:sz w:val="24"/>
        </w:rPr>
        <w:t xml:space="preserve"> 잔디 품질 평가 등급</w:t>
      </w:r>
    </w:p>
    <w:p w14:paraId="3310231A" w14:textId="77777777" w:rsidR="00AA20FC" w:rsidRDefault="008027D1">
      <w:pPr>
        <w:pStyle w:val="a3"/>
        <w:wordWrap/>
        <w:jc w:val="left"/>
      </w:pPr>
      <w:r>
        <w:rPr>
          <w:rFonts w:ascii="한양신명조"/>
          <w:sz w:val="24"/>
        </w:rPr>
        <w:t xml:space="preserve">  </w:t>
      </w:r>
    </w:p>
    <w:p w14:paraId="0D1F6C06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- 켄터키 블루그래스, 벤트그래스 (한지형잔디)</w:t>
      </w:r>
    </w:p>
    <w:tbl>
      <w:tblPr>
        <w:tblOverlap w:val="never"/>
        <w:tblW w:w="742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69"/>
        <w:gridCol w:w="1552"/>
        <w:gridCol w:w="4607"/>
      </w:tblGrid>
      <w:tr w:rsidR="00AA20FC" w14:paraId="3927FDBE" w14:textId="77777777">
        <w:trPr>
          <w:trHeight w:val="332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7FD1EA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등  급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A4A62C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점  수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87A73F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추  천  용  도</w:t>
            </w:r>
          </w:p>
        </w:tc>
      </w:tr>
      <w:tr w:rsidR="00AA20FC" w14:paraId="274BC609" w14:textId="77777777">
        <w:trPr>
          <w:trHeight w:val="332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3E4467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A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D31037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90점 이상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21DDEE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최상급 똇장 / 골프장, 경기장 적합</w:t>
            </w:r>
          </w:p>
        </w:tc>
      </w:tr>
      <w:tr w:rsidR="00AA20FC" w14:paraId="39FF4AC5" w14:textId="77777777">
        <w:trPr>
          <w:trHeight w:val="332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F90131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B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F77F1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80점~89점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99026F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상급 뗏장 / 골프장, 경기장 적합</w:t>
            </w:r>
          </w:p>
        </w:tc>
      </w:tr>
      <w:tr w:rsidR="00AA20FC" w14:paraId="1181C78A" w14:textId="77777777">
        <w:trPr>
          <w:trHeight w:val="332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E4375E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C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2CD5C8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70점~79점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12422F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중급 뗏장 / 조경용 적합</w:t>
            </w:r>
          </w:p>
        </w:tc>
      </w:tr>
      <w:tr w:rsidR="00AA20FC" w14:paraId="18B5F31F" w14:textId="77777777">
        <w:trPr>
          <w:trHeight w:val="332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D0B108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D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245DB7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61점~69점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2C1F34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하급 뗏장 / 조경용 적합</w:t>
            </w:r>
          </w:p>
        </w:tc>
      </w:tr>
      <w:tr w:rsidR="00AA20FC" w14:paraId="49729B74" w14:textId="77777777">
        <w:trPr>
          <w:trHeight w:val="332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3CAEF3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E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106D15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60점 이하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357913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최하급 / 관리 개선 요망</w:t>
            </w:r>
          </w:p>
        </w:tc>
      </w:tr>
    </w:tbl>
    <w:p w14:paraId="652D910E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lastRenderedPageBreak/>
        <w:t xml:space="preserve">   - 한국잔디 (난지형잔디)</w:t>
      </w:r>
    </w:p>
    <w:tbl>
      <w:tblPr>
        <w:tblOverlap w:val="never"/>
        <w:tblW w:w="742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69"/>
        <w:gridCol w:w="1552"/>
        <w:gridCol w:w="4607"/>
      </w:tblGrid>
      <w:tr w:rsidR="00AA20FC" w14:paraId="7910CAAD" w14:textId="77777777">
        <w:trPr>
          <w:trHeight w:val="341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22BA4D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등  급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51EB3F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점  수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BAB078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추  천  용  도</w:t>
            </w:r>
          </w:p>
        </w:tc>
      </w:tr>
      <w:tr w:rsidR="00AA20FC" w14:paraId="53D00B26" w14:textId="77777777">
        <w:trPr>
          <w:trHeight w:val="341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3C3BF2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A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D4785F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85점 이상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1ABCF7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최상급 뗏장 / 골프장, 경기장 적합</w:t>
            </w:r>
          </w:p>
        </w:tc>
      </w:tr>
      <w:tr w:rsidR="00AA20FC" w14:paraId="762D4CF3" w14:textId="77777777">
        <w:trPr>
          <w:trHeight w:val="341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488C37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B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380AE6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75점~84점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06E933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상급 똇장 / 골프장, 경기장 적합</w:t>
            </w:r>
          </w:p>
        </w:tc>
      </w:tr>
      <w:tr w:rsidR="00AA20FC" w14:paraId="02BAF488" w14:textId="77777777">
        <w:trPr>
          <w:trHeight w:val="341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EDF732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C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3108D0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65점~74점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2BF09F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중급 뗏장 / 조경용 적합</w:t>
            </w:r>
          </w:p>
        </w:tc>
      </w:tr>
      <w:tr w:rsidR="00AA20FC" w14:paraId="6D4C66D6" w14:textId="77777777">
        <w:trPr>
          <w:trHeight w:val="341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43C71E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D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AAF35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56점~64점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03E8D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하급 똇장 / 조경용 적합</w:t>
            </w:r>
          </w:p>
        </w:tc>
      </w:tr>
      <w:tr w:rsidR="00AA20FC" w14:paraId="3DD0A9C3" w14:textId="77777777">
        <w:trPr>
          <w:trHeight w:val="341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1201C0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/>
              </w:rPr>
              <w:t>E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D9ECB3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55점 이하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5A99F1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</w:rPr>
              <w:t>최하급, 관리 개선 요망</w:t>
            </w:r>
          </w:p>
        </w:tc>
      </w:tr>
    </w:tbl>
    <w:p w14:paraId="44DCF0FC" w14:textId="77777777" w:rsidR="00AA20FC" w:rsidRDefault="00AA20FC">
      <w:pPr>
        <w:pStyle w:val="a3"/>
        <w:wordWrap/>
        <w:jc w:val="left"/>
        <w:rPr>
          <w:rFonts w:ascii="한양신명조" w:eastAsia="한양신명조"/>
          <w:sz w:val="24"/>
        </w:rPr>
      </w:pPr>
    </w:p>
    <w:p w14:paraId="6B15D0FB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>다. 평가서 제출</w:t>
      </w:r>
    </w:p>
    <w:p w14:paraId="3EFF1A6E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평가 항목에 의한 점수로 등급을 나누어 2주에 걸쳐 평가한 품질평가서</w:t>
      </w:r>
    </w:p>
    <w:p w14:paraId="5BA5C181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를 (사)한국잔디협회에 제출, 잔디 품질 평가 인증서는 3부를 작성하여</w:t>
      </w:r>
    </w:p>
    <w:p w14:paraId="00FD6003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협회와 발주처, 시험기관에 1년간 유지보관.</w:t>
      </w:r>
    </w:p>
    <w:p w14:paraId="13590705" w14:textId="77777777" w:rsidR="00AA20FC" w:rsidRDefault="00AA20FC">
      <w:pPr>
        <w:pStyle w:val="a3"/>
        <w:wordWrap/>
        <w:jc w:val="left"/>
        <w:rPr>
          <w:rFonts w:ascii="한양신명조" w:eastAsia="한양신명조"/>
          <w:sz w:val="24"/>
        </w:rPr>
      </w:pPr>
    </w:p>
    <w:p w14:paraId="596EF992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>라. 품질인증서 발급</w:t>
      </w:r>
    </w:p>
    <w:p w14:paraId="11694892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제출된 품질평가서에 근거한 품질인증서는 (사)한국잔디협회의 공인으</w:t>
      </w:r>
    </w:p>
    <w:p w14:paraId="0F11C1D7" w14:textId="77777777" w:rsidR="00AA20FC" w:rsidRDefault="008027D1">
      <w:pPr>
        <w:pStyle w:val="a3"/>
        <w:wordWrap/>
        <w:jc w:val="left"/>
      </w:pPr>
      <w:r>
        <w:rPr>
          <w:rFonts w:ascii="한양신명조" w:eastAsia="한양신명조"/>
          <w:sz w:val="24"/>
        </w:rPr>
        <w:t xml:space="preserve">    로서 의뢰한 잔디생산자에게 결과보고서와 함께 발행.</w:t>
      </w:r>
    </w:p>
    <w:p w14:paraId="3745FC72" w14:textId="77777777" w:rsidR="00AA20FC" w:rsidRDefault="00AA20FC">
      <w:pPr>
        <w:pStyle w:val="a3"/>
        <w:wordWrap/>
        <w:jc w:val="left"/>
        <w:rPr>
          <w:rFonts w:ascii="한양신명조" w:eastAsia="한양신명조"/>
          <w:sz w:val="24"/>
        </w:rPr>
      </w:pPr>
    </w:p>
    <w:tbl>
      <w:tblPr>
        <w:tblOverlap w:val="never"/>
        <w:tblW w:w="77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712"/>
      </w:tblGrid>
      <w:tr w:rsidR="00AA20FC" w14:paraId="49992234" w14:textId="77777777">
        <w:trPr>
          <w:trHeight w:val="8955"/>
        </w:trPr>
        <w:tc>
          <w:tcPr>
            <w:tcW w:w="7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F262C1" w14:textId="77777777" w:rsidR="00AA20FC" w:rsidRDefault="008027D1">
            <w:pPr>
              <w:pStyle w:val="a3"/>
            </w:pPr>
            <w:r>
              <w:rPr>
                <w:rFonts w:ascii="HY궁서" w:eastAsia="HY궁서"/>
              </w:rPr>
              <w:lastRenderedPageBreak/>
              <w:t>제 2009-</w:t>
            </w:r>
            <w:r>
              <w:rPr>
                <w:rFonts w:ascii="HY궁서"/>
              </w:rPr>
              <w:t>○○</w:t>
            </w:r>
            <w:r>
              <w:rPr>
                <w:rFonts w:ascii="HY궁서"/>
              </w:rPr>
              <w:t>-</w:t>
            </w:r>
            <w:r>
              <w:rPr>
                <w:rFonts w:ascii="HY궁서"/>
              </w:rPr>
              <w:t>○○</w:t>
            </w:r>
            <w:r>
              <w:rPr>
                <w:rFonts w:ascii="HY궁서" w:eastAsia="HY궁서"/>
              </w:rPr>
              <w:t xml:space="preserve"> 호</w:t>
            </w:r>
          </w:p>
          <w:p w14:paraId="77C34892" w14:textId="77777777" w:rsidR="00AA20FC" w:rsidRDefault="00AA20FC">
            <w:pPr>
              <w:pStyle w:val="a3"/>
              <w:rPr>
                <w:rFonts w:ascii="HY궁서" w:eastAsia="HY궁서"/>
              </w:rPr>
            </w:pPr>
          </w:p>
          <w:p w14:paraId="19C40DAA" w14:textId="77777777" w:rsidR="00AA20FC" w:rsidRDefault="00AA20FC">
            <w:pPr>
              <w:pStyle w:val="a3"/>
              <w:rPr>
                <w:rFonts w:ascii="HY궁서" w:eastAsia="HY궁서"/>
              </w:rPr>
            </w:pPr>
          </w:p>
          <w:p w14:paraId="114CF9B8" w14:textId="77777777" w:rsidR="00AA20FC" w:rsidRDefault="00AA20FC">
            <w:pPr>
              <w:pStyle w:val="a3"/>
              <w:rPr>
                <w:rFonts w:ascii="HY궁서" w:eastAsia="HY궁서"/>
              </w:rPr>
            </w:pPr>
          </w:p>
          <w:p w14:paraId="5114BBD8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HY궁서" w:eastAsia="HY궁서"/>
                <w:b/>
                <w:sz w:val="56"/>
              </w:rPr>
              <w:t>품 질 인 증 서</w:t>
            </w:r>
          </w:p>
          <w:p w14:paraId="2377298F" w14:textId="77777777" w:rsidR="00AA20FC" w:rsidRDefault="00AA20FC">
            <w:pPr>
              <w:pStyle w:val="a3"/>
              <w:rPr>
                <w:rFonts w:ascii="HY궁서" w:eastAsia="HY궁서"/>
              </w:rPr>
            </w:pPr>
          </w:p>
          <w:p w14:paraId="2D820F7E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HY궁서" w:eastAsia="HY궁서"/>
                <w:sz w:val="24"/>
              </w:rPr>
              <w:t>신청일자 :</w:t>
            </w:r>
          </w:p>
          <w:p w14:paraId="7199259E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HY궁서" w:eastAsia="HY궁서"/>
                <w:sz w:val="24"/>
              </w:rPr>
              <w:t>신 청 인 :</w:t>
            </w:r>
          </w:p>
          <w:p w14:paraId="1B451E3B" w14:textId="77777777" w:rsidR="00AA20FC" w:rsidRDefault="00AA20FC">
            <w:pPr>
              <w:pStyle w:val="a3"/>
              <w:rPr>
                <w:rFonts w:ascii="HY궁서" w:eastAsia="HY궁서"/>
              </w:rPr>
            </w:pPr>
          </w:p>
          <w:p w14:paraId="45A56C6A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HY궁서" w:eastAsia="HY궁서"/>
                <w:sz w:val="28"/>
              </w:rPr>
              <w:t xml:space="preserve">  상기 뗏장은 당 협회가 주관하는 뗏장 품질</w:t>
            </w:r>
          </w:p>
          <w:p w14:paraId="763CF413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HY궁서" w:eastAsia="HY궁서"/>
                <w:sz w:val="28"/>
              </w:rPr>
              <w:t>인증 평가기준에 따른 품질평가 결과 A등급의</w:t>
            </w:r>
          </w:p>
          <w:p w14:paraId="1B6C6761" w14:textId="77777777" w:rsidR="00AA20FC" w:rsidRDefault="008027D1">
            <w:pPr>
              <w:pStyle w:val="a3"/>
            </w:pPr>
            <w:r>
              <w:rPr>
                <w:rFonts w:ascii="HY궁서" w:eastAsia="HY궁서"/>
                <w:sz w:val="28"/>
              </w:rPr>
              <w:t xml:space="preserve">      뗏장임을 인증합니다.</w:t>
            </w:r>
          </w:p>
          <w:p w14:paraId="28C6AC10" w14:textId="77777777" w:rsidR="00AA20FC" w:rsidRDefault="00AA20FC">
            <w:pPr>
              <w:pStyle w:val="a3"/>
              <w:rPr>
                <w:rFonts w:ascii="HY궁서" w:eastAsia="HY궁서"/>
              </w:rPr>
            </w:pPr>
          </w:p>
          <w:p w14:paraId="68C3A1A6" w14:textId="77777777" w:rsidR="00AA20FC" w:rsidRDefault="008027D1">
            <w:pPr>
              <w:pStyle w:val="a3"/>
            </w:pPr>
            <w:r>
              <w:rPr>
                <w:rFonts w:ascii="HY궁서" w:eastAsia="HY궁서"/>
                <w:sz w:val="24"/>
              </w:rPr>
              <w:t xml:space="preserve">                   초   종 : 켄터키블루그래스</w:t>
            </w:r>
          </w:p>
          <w:p w14:paraId="341D5438" w14:textId="77777777" w:rsidR="00AA20FC" w:rsidRDefault="008027D1">
            <w:pPr>
              <w:pStyle w:val="a3"/>
            </w:pPr>
            <w:r>
              <w:rPr>
                <w:rFonts w:ascii="HY궁서" w:eastAsia="HY궁서"/>
                <w:sz w:val="24"/>
              </w:rPr>
              <w:t xml:space="preserve">                   등   급 : A</w:t>
            </w:r>
          </w:p>
          <w:p w14:paraId="6434A5EF" w14:textId="77777777" w:rsidR="00AA20FC" w:rsidRDefault="00AA20FC">
            <w:pPr>
              <w:pStyle w:val="a3"/>
              <w:rPr>
                <w:rFonts w:ascii="HY궁서" w:eastAsia="HY궁서"/>
              </w:rPr>
            </w:pPr>
          </w:p>
          <w:p w14:paraId="52CEA780" w14:textId="77777777" w:rsidR="00AA20FC" w:rsidRDefault="00AA20FC">
            <w:pPr>
              <w:pStyle w:val="a3"/>
              <w:wordWrap/>
              <w:jc w:val="center"/>
              <w:rPr>
                <w:rFonts w:ascii="HY궁서" w:eastAsia="HY궁서"/>
              </w:rPr>
            </w:pPr>
          </w:p>
          <w:p w14:paraId="5CFCC5FF" w14:textId="7CD87A29" w:rsidR="00AA20FC" w:rsidRDefault="008027D1">
            <w:pPr>
              <w:pStyle w:val="a3"/>
              <w:wordWrap/>
              <w:jc w:val="center"/>
            </w:pPr>
            <w:r>
              <w:rPr>
                <w:rFonts w:ascii="HY궁서" w:eastAsia="HY궁서"/>
              </w:rPr>
              <w:t>2</w:t>
            </w:r>
            <w:r w:rsidR="000F6BB1">
              <w:rPr>
                <w:rFonts w:ascii="HY궁서" w:eastAsia="HY궁서" w:hint="eastAsia"/>
                <w:lang w:eastAsia="ko-KR"/>
              </w:rPr>
              <w:t>X</w:t>
            </w:r>
            <w:r w:rsidR="000F6BB1">
              <w:rPr>
                <w:rFonts w:ascii="HY궁서" w:eastAsia="HY궁서"/>
                <w:lang w:eastAsia="ko-KR"/>
              </w:rPr>
              <w:t>XX</w:t>
            </w:r>
            <w:r>
              <w:rPr>
                <w:rFonts w:ascii="HY궁서" w:eastAsia="HY궁서"/>
              </w:rPr>
              <w:t xml:space="preserve">년 </w:t>
            </w:r>
            <w:r w:rsidR="000F6BB1">
              <w:rPr>
                <w:rFonts w:ascii="HY궁서" w:eastAsia="HY궁서"/>
              </w:rPr>
              <w:t>X</w:t>
            </w:r>
            <w:r>
              <w:rPr>
                <w:rFonts w:ascii="HY궁서" w:eastAsia="HY궁서"/>
              </w:rPr>
              <w:t>월</w:t>
            </w:r>
            <w:r>
              <w:rPr>
                <w:rFonts w:ascii="HY궁서"/>
              </w:rPr>
              <w:t xml:space="preserve"> </w:t>
            </w:r>
            <w:r w:rsidR="000F6BB1">
              <w:rPr>
                <w:rFonts w:ascii="HY궁서" w:eastAsia="HY궁서"/>
              </w:rPr>
              <w:t>X</w:t>
            </w:r>
            <w:r>
              <w:rPr>
                <w:rFonts w:ascii="HY궁서" w:eastAsia="HY궁서"/>
              </w:rPr>
              <w:t>일</w:t>
            </w:r>
          </w:p>
          <w:p w14:paraId="6844A213" w14:textId="77777777" w:rsidR="00AA20FC" w:rsidRDefault="00AA20FC">
            <w:pPr>
              <w:pStyle w:val="a3"/>
              <w:wordWrap/>
              <w:jc w:val="center"/>
              <w:rPr>
                <w:rFonts w:ascii="HY궁서" w:eastAsia="HY궁서"/>
              </w:rPr>
            </w:pPr>
          </w:p>
          <w:p w14:paraId="2C0A95F6" w14:textId="77777777" w:rsidR="00AA20FC" w:rsidRDefault="00AA20FC">
            <w:pPr>
              <w:pStyle w:val="a3"/>
              <w:wordWrap/>
              <w:jc w:val="center"/>
              <w:rPr>
                <w:rFonts w:ascii="HY궁서" w:eastAsia="HY궁서"/>
                <w:b/>
                <w:sz w:val="26"/>
              </w:rPr>
            </w:pPr>
          </w:p>
          <w:p w14:paraId="2D27B6CA" w14:textId="77777777" w:rsidR="00AA20FC" w:rsidRDefault="00AA20FC">
            <w:pPr>
              <w:pStyle w:val="a3"/>
              <w:wordWrap/>
              <w:jc w:val="center"/>
              <w:rPr>
                <w:rFonts w:ascii="HY궁서" w:eastAsia="HY궁서"/>
                <w:b/>
                <w:sz w:val="26"/>
              </w:rPr>
            </w:pPr>
          </w:p>
          <w:p w14:paraId="679C349A" w14:textId="77777777" w:rsidR="00AA20FC" w:rsidRDefault="008027D1">
            <w:pPr>
              <w:pStyle w:val="a3"/>
              <w:wordWrap/>
              <w:jc w:val="center"/>
            </w:pPr>
            <w:r>
              <w:rPr>
                <w:rFonts w:ascii="HY궁서" w:eastAsia="HY궁서"/>
                <w:b/>
                <w:sz w:val="26"/>
              </w:rPr>
              <w:t>사단법인 한국잔디협회장(인)</w:t>
            </w:r>
          </w:p>
          <w:p w14:paraId="6E9AF440" w14:textId="77777777" w:rsidR="00AA20FC" w:rsidRDefault="00AA20FC">
            <w:pPr>
              <w:pStyle w:val="a3"/>
            </w:pPr>
          </w:p>
        </w:tc>
      </w:tr>
    </w:tbl>
    <w:p w14:paraId="12C1EE8C" w14:textId="17D36EEF" w:rsidR="00AA20FC" w:rsidRDefault="008027D1" w:rsidP="000F6BB1">
      <w:pPr>
        <w:pStyle w:val="a3"/>
        <w:wordWrap/>
        <w:jc w:val="center"/>
      </w:pPr>
      <w:r>
        <w:rPr>
          <w:rFonts w:ascii="한양신명조" w:eastAsia="한양신명조"/>
          <w:sz w:val="24"/>
        </w:rPr>
        <w:t>잔디뗏장 품질인증서 (예시)</w:t>
      </w:r>
    </w:p>
    <w:sectPr w:rsidR="00AA20FC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0743" w14:textId="77777777" w:rsidR="004C4531" w:rsidRDefault="004C4531" w:rsidP="000F6BB1">
      <w:r>
        <w:separator/>
      </w:r>
    </w:p>
  </w:endnote>
  <w:endnote w:type="continuationSeparator" w:id="0">
    <w:p w14:paraId="738F9789" w14:textId="77777777" w:rsidR="004C4531" w:rsidRDefault="004C4531" w:rsidP="000F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궁서">
    <w:altName w:val="바탕"/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8926" w14:textId="77777777" w:rsidR="004C4531" w:rsidRDefault="004C4531" w:rsidP="000F6BB1">
      <w:r>
        <w:separator/>
      </w:r>
    </w:p>
  </w:footnote>
  <w:footnote w:type="continuationSeparator" w:id="0">
    <w:p w14:paraId="4D0D0FA9" w14:textId="77777777" w:rsidR="004C4531" w:rsidRDefault="004C4531" w:rsidP="000F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1ED"/>
    <w:multiLevelType w:val="multilevel"/>
    <w:tmpl w:val="4EA229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80170AF"/>
    <w:multiLevelType w:val="multilevel"/>
    <w:tmpl w:val="7254756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73B19D1"/>
    <w:multiLevelType w:val="multilevel"/>
    <w:tmpl w:val="1EEED4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A9E0629"/>
    <w:multiLevelType w:val="multilevel"/>
    <w:tmpl w:val="FC1A07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3622E25"/>
    <w:multiLevelType w:val="multilevel"/>
    <w:tmpl w:val="F9D87D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CA16729"/>
    <w:multiLevelType w:val="multilevel"/>
    <w:tmpl w:val="DB5CFD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1FF36B2"/>
    <w:multiLevelType w:val="multilevel"/>
    <w:tmpl w:val="0C987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 w15:restartNumberingAfterBreak="0">
    <w:nsid w:val="69953CBB"/>
    <w:multiLevelType w:val="multilevel"/>
    <w:tmpl w:val="11FC3D4E"/>
    <w:lvl w:ilvl="0">
      <w:start w:val="1"/>
      <w:numFmt w:val="decimal"/>
      <w:suff w:val="space"/>
      <w:lvlText w:val="%1."/>
      <w:lvlJc w:val="left"/>
      <w:rPr>
        <w:rFonts w:ascii="한양신명조" w:eastAsia="한양신명조" w:hAnsi="한양신명조"/>
        <w:b/>
        <w:color w:val="000000"/>
        <w:sz w:val="28"/>
      </w:rPr>
    </w:lvl>
    <w:lvl w:ilvl="1">
      <w:start w:val="1"/>
      <w:numFmt w:val="ganada"/>
      <w:suff w:val="space"/>
      <w:lvlText w:val="%2."/>
      <w:lvlJc w:val="left"/>
      <w:rPr>
        <w:rFonts w:ascii="한양신명조" w:eastAsia="한양신명조" w:hAnsi="한양신명조"/>
        <w:b/>
        <w:color w:val="000000"/>
        <w:sz w:val="28"/>
      </w:rPr>
    </w:lvl>
    <w:lvl w:ilvl="2">
      <w:start w:val="1"/>
      <w:numFmt w:val="decimal"/>
      <w:suff w:val="space"/>
      <w:lvlText w:val="%3)"/>
      <w:lvlJc w:val="left"/>
      <w:rPr>
        <w:rFonts w:ascii="한양신명조" w:eastAsia="한양신명조" w:hAnsi="한양신명조"/>
        <w:b/>
        <w:color w:val="000000"/>
        <w:sz w:val="28"/>
      </w:rPr>
    </w:lvl>
    <w:lvl w:ilvl="3">
      <w:start w:val="1"/>
      <w:numFmt w:val="ganada"/>
      <w:suff w:val="space"/>
      <w:lvlText w:val="%4)"/>
      <w:lvlJc w:val="left"/>
      <w:rPr>
        <w:rFonts w:ascii="한양신명조" w:eastAsia="한양신명조" w:hAnsi="한양신명조"/>
        <w:b/>
        <w:color w:val="000000"/>
        <w:sz w:val="28"/>
      </w:rPr>
    </w:lvl>
    <w:lvl w:ilvl="4">
      <w:start w:val="1"/>
      <w:numFmt w:val="decimal"/>
      <w:suff w:val="space"/>
      <w:lvlText w:val="(%5)"/>
      <w:lvlJc w:val="left"/>
      <w:rPr>
        <w:rFonts w:ascii="한양신명조" w:eastAsia="한양신명조" w:hAnsi="한양신명조"/>
        <w:b/>
        <w:color w:val="000000"/>
        <w:sz w:val="28"/>
      </w:rPr>
    </w:lvl>
    <w:lvl w:ilvl="5">
      <w:start w:val="1"/>
      <w:numFmt w:val="ganada"/>
      <w:suff w:val="space"/>
      <w:lvlText w:val="(%6)"/>
      <w:lvlJc w:val="left"/>
      <w:rPr>
        <w:rFonts w:ascii="한양신명조" w:eastAsia="한양신명조" w:hAnsi="한양신명조"/>
        <w:b/>
        <w:color w:val="000000"/>
        <w:sz w:val="28"/>
      </w:rPr>
    </w:lvl>
    <w:lvl w:ilvl="6">
      <w:start w:val="1"/>
      <w:numFmt w:val="decimalEnclosedCircle"/>
      <w:suff w:val="space"/>
      <w:lvlText w:val="%7"/>
      <w:lvlJc w:val="left"/>
      <w:rPr>
        <w:rFonts w:ascii="한양신명조" w:eastAsia="한양신명조" w:hAnsi="한양신명조"/>
        <w:b/>
        <w:color w:val="000000"/>
        <w:sz w:val="28"/>
      </w:rPr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0FC"/>
    <w:rsid w:val="000F6BB1"/>
    <w:rsid w:val="004C4531"/>
    <w:rsid w:val="008027D1"/>
    <w:rsid w:val="00A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CCAAA"/>
  <w15:docId w15:val="{5AB2098C-7BFB-B34A-A1C0-2E9325AC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0F6B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0F6BB1"/>
  </w:style>
  <w:style w:type="paragraph" w:styleId="ab">
    <w:name w:val="footer"/>
    <w:basedOn w:val="a"/>
    <w:link w:val="Char0"/>
    <w:uiPriority w:val="99"/>
    <w:unhideWhenUsed/>
    <w:rsid w:val="000F6B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0F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이규호</cp:lastModifiedBy>
  <cp:revision>3</cp:revision>
  <dcterms:created xsi:type="dcterms:W3CDTF">2014-02-24T02:19:00Z</dcterms:created>
  <dcterms:modified xsi:type="dcterms:W3CDTF">2022-01-19T08:15:00Z</dcterms:modified>
  <cp:version>0501.0001.10</cp:version>
</cp:coreProperties>
</file>